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a1a1a"/>
          <w:sz w:val="48"/>
          <w:szCs w:val="48"/>
        </w:rPr>
        <w:t xml:space="preserve">DECISION MATRIX</w:t>
      </w:r>
    </w:p>
    <w:p>
      <w:pPr>
        <w:spacing w:after="400"/>
        <w:jc w:val="center"/>
      </w:pPr>
      <w:r>
        <w:rPr>
          <w:color w:val="666666"/>
          <w:sz w:val="24"/>
          <w:szCs w:val="24"/>
        </w:rPr>
        <w:t xml:space="preserve">[What decision are you making?]</w:t>
      </w:r>
    </w:p>
    <w:p>
      <w:pPr>
        <w:spacing w:after="200"/>
      </w:pPr>
      <w:r>
        <w:rPr>
          <w:i/>
          <w:iCs/>
          <w:color w:val="888888"/>
          <w:sz w:val="18"/>
          <w:szCs w:val="18"/>
        </w:rPr>
        <w:t xml:space="preserve">Score each option 1-5 for each criterion. Multiply by weight. Highest total wins.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080"/>
        <w:gridCol w:w="1440"/>
        <w:gridCol w:w="1440"/>
        <w:gridCol w:w="1440"/>
        <w:gridCol w:w="1440"/>
        <w:gridCol w:w="144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CRITERIA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Weight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Option A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Option B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A825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Option C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1FA2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Option D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2828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Option 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00" w:after="100"/>
            </w:pPr>
            <w:r>
              <w:rPr>
                <w:color w:val="444444"/>
                <w:sz w:val="18"/>
                <w:szCs w:val="18"/>
              </w:rPr>
              <w:t xml:space="preserve">[Criterion 1]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</w:tcPr>
          <w:p>
            <w:pPr>
              <w:spacing w:before="100" w:after="10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[1-5]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100" w:after="100"/>
            </w:pPr>
            <w:r>
              <w:rPr>
                <w:color w:val="444444"/>
                <w:sz w:val="18"/>
                <w:szCs w:val="18"/>
              </w:rPr>
              <w:t xml:space="preserve">[Criterion 2]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</w:tcPr>
          <w:p>
            <w:pPr>
              <w:spacing w:before="100" w:after="10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[1-5]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BDEFB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C4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BEE7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DD2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00" w:after="100"/>
            </w:pPr>
            <w:r>
              <w:rPr>
                <w:color w:val="444444"/>
                <w:sz w:val="18"/>
                <w:szCs w:val="18"/>
              </w:rPr>
              <w:t xml:space="preserve">[Criterion 3]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</w:tcPr>
          <w:p>
            <w:pPr>
              <w:spacing w:before="100" w:after="10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[1-5]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100" w:after="100"/>
            </w:pPr>
            <w:r>
              <w:rPr>
                <w:color w:val="444444"/>
                <w:sz w:val="18"/>
                <w:szCs w:val="18"/>
              </w:rPr>
              <w:t xml:space="preserve">[Criterion 4]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</w:tcPr>
          <w:p>
            <w:pPr>
              <w:spacing w:before="100" w:after="10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[1-5]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BDEFB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C4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BEE7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DD2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100" w:after="100"/>
            </w:pPr>
            <w:r>
              <w:rPr>
                <w:color w:val="444444"/>
                <w:sz w:val="18"/>
                <w:szCs w:val="18"/>
              </w:rPr>
              <w:t xml:space="preserve">[Criterion 5]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</w:tcPr>
          <w:p>
            <w:pPr>
              <w:spacing w:before="100" w:after="10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[1-5]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7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100" w:after="100"/>
            </w:pPr>
            <w:r>
              <w:rPr>
                <w:color w:val="444444"/>
                <w:sz w:val="18"/>
                <w:szCs w:val="18"/>
              </w:rPr>
              <w:t xml:space="preserve">[Criterion 6]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</w:tcPr>
          <w:p>
            <w:pPr>
              <w:spacing w:before="100" w:after="10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[1-5]</w:t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BDEFB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8E6C9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C4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BEE7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DD2" w:val="clear"/>
          </w:tcPr>
          <w:p>
            <w:pPr>
              <w:spacing w:before="100" w:after="10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spacing w:before="120" w:after="120"/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dxa" w:w="1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spacing w:before="120" w:after="120"/>
              <w:jc w:val="center"/>
            </w:pPr>
            <w:r>
              <w:rPr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A825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1FA2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2828" w:val="clear"/>
          </w:tcPr>
          <w:p>
            <w:pPr>
              <w:spacing w:before="120" w:after="120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spacing w:before="4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</w:tcPr>
          <w:p>
            <w:pPr>
              <w:spacing w:before="150" w:after="150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  🏆 DECISION: [Option with highest score]</w:t>
            </w:r>
          </w:p>
        </w:tc>
      </w:tr>
    </w:tbl>
    <w:p>
      <w:pPr>
        <w:spacing w:before="300"/>
      </w:pPr>
    </w:p>
    <w:p>
      <w:r>
        <w:rPr>
          <w:b/>
          <w:bCs/>
          <w:color w:val="444444"/>
          <w:sz w:val="20"/>
          <w:szCs w:val="20"/>
        </w:rPr>
        <w:t xml:space="preserve">Notes / Rationale:</w:t>
      </w:r>
    </w:p>
    <w:p>
      <w:pPr>
        <w:spacing w:before="100"/>
      </w:pPr>
      <w:r>
        <w:rPr>
          <w:color w:val="888888"/>
          <w:sz w:val="18"/>
          <w:szCs w:val="18"/>
        </w:rPr>
        <w:t xml:space="preserve">[Why did you choose this option? Any caveats?]</w:t>
      </w:r>
    </w:p>
    <w:p>
      <w:pPr>
        <w:spacing w:before="300"/>
      </w:pPr>
    </w:p>
    <w:p>
      <w:r>
        <w:rPr>
          <w:color w:val="888888"/>
          <w:sz w:val="18"/>
          <w:szCs w:val="18"/>
        </w:rPr>
        <w:t xml:space="preserve">Date: [          ]     Decision Maker: [          ]</w:t>
      </w:r>
    </w:p>
    <w:sectPr>
      <w:pgSz w:w="11906" w:h="16838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2025-12-20T05:59:12.377Z</dcterms:created>
  <dcterms:modified xsi:type="dcterms:W3CDTF">2025-12-20T05:59:12.377Z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