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1a1a1a"/>
          <w:sz w:val="52"/>
          <w:szCs w:val="52"/>
        </w:rPr>
        <w:t xml:space="preserve">WEEKLY REVIEW</w:t>
      </w:r>
    </w:p>
    <w:p>
      <w:pPr>
        <w:spacing w:after="300"/>
        <w:jc w:val="center"/>
      </w:pPr>
      <w:r>
        <w:rPr>
          <w:color w:val="666666"/>
          <w:sz w:val="24"/>
          <w:szCs w:val="24"/>
        </w:rPr>
        <w:t xml:space="preserve">Week of [Date]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Energy this week:  </w:t>
      </w:r>
      <w:r>
        <w:rPr>
          <w:sz w:val="28"/>
          <w:szCs w:val="28"/>
        </w:rPr>
        <w:t xml:space="preserve">😫  😕  😐  🙂  😄</w:t>
      </w:r>
      <w:r>
        <w:rPr>
          <w:color w:val="888888"/>
          <w:sz w:val="18"/>
          <w:szCs w:val="18"/>
        </w:rPr>
        <w:t xml:space="preserve">  (circle one)</w:t>
      </w:r>
    </w:p>
    <w:p>
      <w:pPr>
        <w:shd w:fill="2E7D32" w:val="clear"/>
        <w:spacing w:after="100"/>
      </w:pPr>
      <w:r>
        <w:rPr>
          <w:b/>
          <w:bCs/>
          <w:color w:val="ffffff"/>
          <w:sz w:val="20"/>
          <w:szCs w:val="20"/>
        </w:rPr>
        <w:t xml:space="preserve">  WINS &amp; ACCOMPLISHMENTS</w:t>
      </w:r>
    </w:p>
    <w:p>
      <w:pPr>
        <w:spacing w:after="50"/>
      </w:pPr>
      <w:r>
        <w:rPr>
          <w:i/>
          <w:iCs/>
          <w:color w:val="888888"/>
          <w:sz w:val="16"/>
          <w:szCs w:val="16"/>
        </w:rPr>
        <w:t xml:space="preserve">What went well? What are you proud of?</w:t>
      </w:r>
    </w:p>
    <w:p>
      <w:r>
        <w:rPr>
          <w:color w:val="333333"/>
          <w:sz w:val="22"/>
          <w:szCs w:val="22"/>
        </w:rPr>
        <w:t xml:space="preserve">1.</w:t>
      </w:r>
    </w:p>
    <w:p>
      <w:r>
        <w:rPr>
          <w:color w:val="333333"/>
          <w:sz w:val="22"/>
          <w:szCs w:val="22"/>
        </w:rPr>
        <w:t xml:space="preserve">2.</w:t>
      </w:r>
    </w:p>
    <w:p>
      <w:pPr>
        <w:spacing w:after="200"/>
      </w:pPr>
      <w:r>
        <w:rPr>
          <w:color w:val="333333"/>
          <w:sz w:val="22"/>
          <w:szCs w:val="22"/>
        </w:rPr>
        <w:t xml:space="preserve">3.</w:t>
      </w:r>
    </w:p>
    <w:p>
      <w:pPr>
        <w:shd w:fill="C62828" w:val="clear"/>
        <w:spacing w:after="100"/>
      </w:pPr>
      <w:r>
        <w:rPr>
          <w:b/>
          <w:bCs/>
          <w:color w:val="ffffff"/>
          <w:sz w:val="20"/>
          <w:szCs w:val="20"/>
        </w:rPr>
        <w:t xml:space="preserve">  CHALLENGES &amp; LESSONS</w:t>
      </w:r>
    </w:p>
    <w:p>
      <w:pPr>
        <w:spacing w:after="50"/>
      </w:pPr>
      <w:r>
        <w:rPr>
          <w:i/>
          <w:iCs/>
          <w:color w:val="888888"/>
          <w:sz w:val="16"/>
          <w:szCs w:val="16"/>
        </w:rPr>
        <w:t xml:space="preserve">What was hard? What did you learn?</w:t>
      </w:r>
    </w:p>
    <w:p>
      <w:r>
        <w:rPr>
          <w:color w:val="333333"/>
          <w:sz w:val="22"/>
          <w:szCs w:val="22"/>
        </w:rPr>
        <w:t xml:space="preserve">1.</w:t>
      </w:r>
    </w:p>
    <w:p>
      <w:r>
        <w:rPr>
          <w:color w:val="333333"/>
          <w:sz w:val="22"/>
          <w:szCs w:val="22"/>
        </w:rPr>
        <w:t xml:space="preserve">2.</w:t>
      </w:r>
    </w:p>
    <w:p>
      <w:pPr>
        <w:spacing w:after="200"/>
      </w:pPr>
      <w:r>
        <w:rPr>
          <w:color w:val="333333"/>
          <w:sz w:val="22"/>
          <w:szCs w:val="22"/>
        </w:rPr>
        <w:t xml:space="preserve">3.</w:t>
      </w:r>
    </w:p>
    <w:p>
      <w:pPr>
        <w:shd w:fill="1565C0" w:val="clear"/>
        <w:spacing w:after="100"/>
      </w:pPr>
      <w:r>
        <w:rPr>
          <w:b/>
          <w:bCs/>
          <w:color w:val="ffffff"/>
          <w:sz w:val="20"/>
          <w:szCs w:val="20"/>
        </w:rPr>
        <w:t xml:space="preserve">  LIFE AREAS CHECK-IN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3780"/>
        <w:gridCol w:w="37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Area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Status (1-10)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Work / Career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  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Health / Fitness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  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Relationships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  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Finance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  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Learning / Growth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  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Fun / Recreation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  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666666"/>
                <w:sz w:val="18"/>
                <w:szCs w:val="18"/>
              </w:rPr>
              <w:t xml:space="preserve"/>
            </w:r>
          </w:p>
        </w:tc>
      </w:tr>
    </w:tbl>
    <w:p>
      <w:pPr>
        <w:shd w:fill="7B1FA2" w:val="clear"/>
        <w:spacing w:before="200" w:after="100"/>
      </w:pPr>
      <w:r>
        <w:rPr>
          <w:b/>
          <w:bCs/>
          <w:color w:val="ffffff"/>
          <w:sz w:val="20"/>
          <w:szCs w:val="20"/>
        </w:rPr>
        <w:t xml:space="preserve">  NEXT WEEK'S FOCUS</w:t>
      </w:r>
    </w:p>
    <w:p>
      <w:pPr>
        <w:spacing w:after="50"/>
      </w:pPr>
      <w:r>
        <w:rPr>
          <w:i/>
          <w:iCs/>
          <w:color w:val="888888"/>
          <w:sz w:val="16"/>
          <w:szCs w:val="16"/>
        </w:rPr>
        <w:t xml:space="preserve">What's the ONE thing that would make next week great?</w:t>
      </w:r>
    </w:p>
    <w:p>
      <w:pPr>
        <w:shd w:fill="F3E5F5" w:val="clear"/>
        <w:spacing w:after="150"/>
      </w:pPr>
      <w:r>
        <w:rPr>
          <w:b/>
          <w:bCs/>
          <w:color w:val="333333"/>
          <w:sz w:val="24"/>
          <w:szCs w:val="24"/>
        </w:rPr>
        <w:t xml:space="preserve">[Your main focus]</w:t>
      </w:r>
    </w:p>
    <w:p>
      <w:r>
        <w:rPr>
          <w:b/>
          <w:bCs/>
          <w:color w:val="333333"/>
          <w:sz w:val="20"/>
          <w:szCs w:val="20"/>
        </w:rPr>
        <w:t xml:space="preserve">Top 3 priorities:</w:t>
      </w:r>
    </w:p>
    <w:p>
      <w:r>
        <w:rPr>
          <w:color w:val="333333"/>
          <w:sz w:val="22"/>
          <w:szCs w:val="22"/>
        </w:rPr>
        <w:t xml:space="preserve">1.</w:t>
      </w:r>
    </w:p>
    <w:p>
      <w:r>
        <w:rPr>
          <w:color w:val="333333"/>
          <w:sz w:val="22"/>
          <w:szCs w:val="22"/>
        </w:rPr>
        <w:t xml:space="preserve">2.</w:t>
      </w:r>
    </w:p>
    <w:p>
      <w:pPr>
        <w:spacing w:after="200"/>
      </w:pPr>
      <w:r>
        <w:rPr>
          <w:color w:val="333333"/>
          <w:sz w:val="22"/>
          <w:szCs w:val="22"/>
        </w:rPr>
        <w:t xml:space="preserve">3.</w:t>
      </w:r>
    </w:p>
    <w:p>
      <w:pPr>
        <w:shd w:fill="E65100" w:val="clear"/>
        <w:spacing w:after="100"/>
      </w:pPr>
      <w:r>
        <w:rPr>
          <w:b/>
          <w:bCs/>
          <w:color w:val="ffffff"/>
          <w:sz w:val="20"/>
          <w:szCs w:val="20"/>
        </w:rPr>
        <w:t xml:space="preserve">  GRATITUDE</w:t>
      </w:r>
    </w:p>
    <w:p>
      <w:pPr>
        <w:spacing w:after="50"/>
      </w:pPr>
      <w:r>
        <w:rPr>
          <w:i/>
          <w:iCs/>
          <w:color w:val="888888"/>
          <w:sz w:val="16"/>
          <w:szCs w:val="16"/>
        </w:rPr>
        <w:t xml:space="preserve">What are you grateful for this week?</w:t>
      </w:r>
    </w:p>
    <w:p>
      <w:r>
        <w:rPr>
          <w:color w:val="333333"/>
          <w:sz w:val="22"/>
          <w:szCs w:val="22"/>
        </w:rPr>
        <w:t xml:space="preserve">1.</w:t>
      </w:r>
    </w:p>
    <w:p>
      <w:r>
        <w:rPr>
          <w:color w:val="333333"/>
          <w:sz w:val="22"/>
          <w:szCs w:val="22"/>
        </w:rPr>
        <w:t xml:space="preserve">2.</w:t>
      </w:r>
    </w:p>
    <w:p>
      <w:r>
        <w:rPr>
          <w:color w:val="333333"/>
          <w:sz w:val="22"/>
          <w:szCs w:val="22"/>
        </w:rPr>
        <w:t xml:space="preserve">3.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2025-12-20T15:03:22.217Z</dcterms:created>
  <dcterms:modified xsi:type="dcterms:W3CDTF">2025-12-20T15:03:22.218Z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